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1335" w14:textId="77777777" w:rsidR="00EC5298" w:rsidRDefault="00EC5298" w:rsidP="00EC5298">
      <w:pPr>
        <w:spacing w:afterLines="100" w:after="31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2</w:t>
      </w:r>
    </w:p>
    <w:p w14:paraId="75B590D2" w14:textId="77777777" w:rsidR="00EC5298" w:rsidRPr="00EC5298" w:rsidRDefault="00EC5298" w:rsidP="00EC5298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EC5298">
        <w:rPr>
          <w:rFonts w:ascii="方正小标宋简体" w:eastAsia="方正小标宋简体" w:hAnsi="黑体" w:cs="仿宋_GB2312" w:hint="eastAsia"/>
          <w:sz w:val="36"/>
          <w:szCs w:val="36"/>
        </w:rPr>
        <w:t>煤炭规划与政策专业委员会会议回执</w:t>
      </w:r>
    </w:p>
    <w:p w14:paraId="5181CDCF" w14:textId="77777777" w:rsidR="00EC5298" w:rsidRDefault="00EC5298" w:rsidP="00EC5298">
      <w:pPr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单位名称：</w:t>
      </w:r>
    </w:p>
    <w:tbl>
      <w:tblPr>
        <w:tblW w:w="9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928"/>
        <w:gridCol w:w="2120"/>
        <w:gridCol w:w="1560"/>
      </w:tblGrid>
      <w:tr w:rsidR="00EC5298" w14:paraId="60026DBC" w14:textId="77777777" w:rsidTr="00E7564C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7BC17269" w14:textId="77777777" w:rsidR="00EC5298" w:rsidRDefault="00EC5298" w:rsidP="00E7564C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姓 名</w:t>
            </w:r>
          </w:p>
        </w:tc>
        <w:tc>
          <w:tcPr>
            <w:tcW w:w="992" w:type="dxa"/>
            <w:vAlign w:val="center"/>
          </w:tcPr>
          <w:p w14:paraId="474F1BC8" w14:textId="77777777" w:rsidR="00EC5298" w:rsidRDefault="00EC5298" w:rsidP="00E7564C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2928" w:type="dxa"/>
          </w:tcPr>
          <w:p w14:paraId="40E9A864" w14:textId="77777777" w:rsidR="00EC5298" w:rsidRDefault="00EC5298" w:rsidP="00E7564C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20" w:type="dxa"/>
            <w:vAlign w:val="center"/>
          </w:tcPr>
          <w:p w14:paraId="5EEDCAE9" w14:textId="77777777" w:rsidR="00EC5298" w:rsidRDefault="00EC5298" w:rsidP="00E7564C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560" w:type="dxa"/>
          </w:tcPr>
          <w:p w14:paraId="638E2A87" w14:textId="77777777" w:rsidR="00EC5298" w:rsidRDefault="00EC5298" w:rsidP="00E7564C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备注</w:t>
            </w:r>
          </w:p>
        </w:tc>
      </w:tr>
      <w:tr w:rsidR="00EC5298" w14:paraId="51C8136D" w14:textId="77777777" w:rsidTr="00E7564C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5838A654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051C6FA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2C4B0BDC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5612C2C0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8C612B3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C5298" w14:paraId="54F3BADE" w14:textId="77777777" w:rsidTr="00E7564C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039E117F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211E0E5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62ED8E07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4E6E7E68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FF429C7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C5298" w14:paraId="2857EA9A" w14:textId="77777777" w:rsidTr="00E7564C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2554AEFE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CC9FFAB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2C622235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4BC711FC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F09DC5F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C5298" w14:paraId="14ADBBD6" w14:textId="77777777" w:rsidTr="00E7564C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4FCFD15D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29FB832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746A4714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2C35C047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51E40EE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C5298" w14:paraId="6427B20D" w14:textId="77777777" w:rsidTr="00E7564C">
        <w:trPr>
          <w:trHeight w:hRule="exact" w:val="645"/>
          <w:jc w:val="center"/>
        </w:trPr>
        <w:tc>
          <w:tcPr>
            <w:tcW w:w="1702" w:type="dxa"/>
            <w:vAlign w:val="center"/>
          </w:tcPr>
          <w:p w14:paraId="680BBE42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58EC8B0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 w14:paraId="71B5D230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 w14:paraId="674D7BDD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295B404" w14:textId="77777777" w:rsidR="00EC5298" w:rsidRDefault="00EC5298" w:rsidP="00E7564C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C5298" w14:paraId="64506219" w14:textId="77777777" w:rsidTr="00E7564C">
        <w:trPr>
          <w:trHeight w:hRule="exact" w:val="870"/>
          <w:jc w:val="center"/>
        </w:trPr>
        <w:tc>
          <w:tcPr>
            <w:tcW w:w="9302" w:type="dxa"/>
            <w:gridSpan w:val="5"/>
            <w:vAlign w:val="center"/>
          </w:tcPr>
          <w:p w14:paraId="61E68A31" w14:textId="77777777" w:rsidR="00EC5298" w:rsidRDefault="00EC5298" w:rsidP="00E7564C">
            <w:pPr>
              <w:spacing w:line="276" w:lineRule="auto"/>
              <w:rPr>
                <w:rStyle w:val="qowt-font6-gb2312"/>
                <w:rFonts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住宿需求：单间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 </w:t>
            </w:r>
            <w:r>
              <w:rPr>
                <w:rStyle w:val="qowt-font6-gb2312"/>
                <w:rFonts w:ascii="仿宋_GB2312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间；标准间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>
              <w:rPr>
                <w:rStyle w:val="qowt-font6-gb2312"/>
                <w:rFonts w:ascii="仿宋_GB2312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间；标准间合住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>
              <w:rPr>
                <w:rStyle w:val="qowt-font6-gb2312"/>
                <w:rFonts w:ascii="仿宋_GB2312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u w:val="single"/>
                <w:shd w:val="clear" w:color="auto" w:fill="FFFFFF"/>
              </w:rPr>
              <w:t> </w:t>
            </w:r>
            <w:r>
              <w:rPr>
                <w:rStyle w:val="qowt-font6-gb2312"/>
                <w:rFonts w:ascii="仿宋_GB2312" w:eastAsia="仿宋_GB2312" w:hint="eastAsia"/>
                <w:color w:val="000000"/>
                <w:sz w:val="30"/>
                <w:szCs w:val="30"/>
                <w:shd w:val="clear" w:color="auto" w:fill="FFFFFF"/>
              </w:rPr>
              <w:t>床</w:t>
            </w:r>
          </w:p>
        </w:tc>
      </w:tr>
    </w:tbl>
    <w:p w14:paraId="7AD05349" w14:textId="77777777" w:rsidR="00EC5298" w:rsidRDefault="00EC5298" w:rsidP="00EC5298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注：1.附件电子版可登录中国煤炭经济网（</w:t>
      </w:r>
      <w:r>
        <w:rPr>
          <w:rFonts w:ascii="仿宋_GB2312" w:eastAsia="仿宋_GB2312" w:hAnsi="仿宋_GB2312" w:cs="仿宋_GB2312"/>
          <w:sz w:val="30"/>
          <w:szCs w:val="30"/>
        </w:rPr>
        <w:t>www.ccera.com.cn</w:t>
      </w:r>
      <w:r>
        <w:rPr>
          <w:rFonts w:ascii="仿宋_GB2312" w:eastAsia="仿宋_GB2312" w:hAnsi="仿宋_GB2312" w:cs="仿宋_GB2312" w:hint="eastAsia"/>
          <w:sz w:val="30"/>
          <w:szCs w:val="30"/>
        </w:rPr>
        <w:t>）下载。</w:t>
      </w:r>
    </w:p>
    <w:p w14:paraId="2518218A" w14:textId="77777777" w:rsidR="00EC5298" w:rsidRDefault="00EC5298" w:rsidP="00EC5298">
      <w:pPr>
        <w:ind w:firstLineChars="200" w:firstLine="600"/>
        <w:rPr>
          <w:rStyle w:val="qowt-font2"/>
          <w:rFonts w:ascii="仿宋_GB2312" w:eastAsia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请详细填写回执表，并于3月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6日前发送至我会联系人。传真：</w:t>
      </w:r>
      <w:r>
        <w:rPr>
          <w:rFonts w:ascii="仿宋_GB2312" w:eastAsia="仿宋_GB2312" w:hint="eastAsia"/>
          <w:sz w:val="30"/>
          <w:szCs w:val="30"/>
        </w:rPr>
        <w:t>010-6</w:t>
      </w:r>
      <w:r>
        <w:rPr>
          <w:rFonts w:ascii="仿宋_GB2312" w:eastAsia="仿宋_GB2312"/>
          <w:sz w:val="30"/>
          <w:szCs w:val="30"/>
        </w:rPr>
        <w:t>4223104</w:t>
      </w:r>
      <w:r>
        <w:rPr>
          <w:rFonts w:ascii="仿宋_GB2312" w:eastAsia="仿宋_GB2312" w:hAnsi="仿宋_GB2312" w:cs="仿宋_GB2312" w:hint="eastAsia"/>
          <w:sz w:val="30"/>
          <w:szCs w:val="30"/>
        </w:rPr>
        <w:t>，邮箱：</w:t>
      </w:r>
      <w:hyperlink r:id="rId4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info</w:t>
        </w:r>
        <w:r>
          <w:rPr>
            <w:rFonts w:ascii="仿宋_GB2312" w:eastAsia="仿宋_GB2312" w:hAnsi="仿宋_GB2312" w:cs="仿宋_GB2312"/>
            <w:sz w:val="30"/>
            <w:szCs w:val="30"/>
          </w:rPr>
          <w:t>@ccera.com.cn</w:t>
        </w:r>
      </w:hyperlink>
    </w:p>
    <w:p w14:paraId="29CB7517" w14:textId="77777777" w:rsidR="00EC5298" w:rsidRDefault="00EC5298" w:rsidP="00EC5298">
      <w:pPr>
        <w:rPr>
          <w:rFonts w:ascii="方正小标宋简体" w:eastAsia="方正小标宋简体" w:hAnsi="华文中宋"/>
          <w:sz w:val="36"/>
          <w:szCs w:val="36"/>
        </w:rPr>
      </w:pPr>
    </w:p>
    <w:p w14:paraId="72AA5E98" w14:textId="77777777" w:rsidR="00EC5298" w:rsidRPr="00EC5298" w:rsidRDefault="00EC5298" w:rsidP="00EC5298"/>
    <w:sectPr w:rsidR="00EC5298" w:rsidRPr="00EC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98"/>
    <w:rsid w:val="00E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1B04"/>
  <w15:chartTrackingRefBased/>
  <w15:docId w15:val="{C9E0055D-B126-4CB3-94DF-CBF6950C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9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6-gb2312">
    <w:name w:val="qowt-font6-gb2312"/>
    <w:qFormat/>
    <w:rsid w:val="00EC5298"/>
  </w:style>
  <w:style w:type="character" w:customStyle="1" w:styleId="qowt-font2">
    <w:name w:val="qowt-font2"/>
    <w:qFormat/>
    <w:rsid w:val="00EC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h@ccera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荔 枝</dc:creator>
  <cp:keywords/>
  <dc:description/>
  <cp:lastModifiedBy>荔 枝</cp:lastModifiedBy>
  <cp:revision>2</cp:revision>
  <dcterms:created xsi:type="dcterms:W3CDTF">2023-02-28T09:13:00Z</dcterms:created>
  <dcterms:modified xsi:type="dcterms:W3CDTF">2023-02-28T09:13:00Z</dcterms:modified>
</cp:coreProperties>
</file>