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ind w:left="14"/>
        <w:rPr>
          <w:rFonts w:ascii="黑体" w:hAnsi="黑体" w:eastAsia="黑体" w:cs="黑体"/>
          <w:b w:val="0"/>
          <w:bCs w:val="0"/>
          <w:spacing w:val="-14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14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审计分会2023年工作会议回执表</w:t>
      </w:r>
    </w:p>
    <w:p>
      <w:pPr>
        <w:spacing w:before="312" w:beforeLines="100"/>
        <w:ind w:left="-993" w:leftChars="-473" w:firstLine="900" w:firstLineChars="3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单位名称：</w:t>
      </w:r>
    </w:p>
    <w:tbl>
      <w:tblPr>
        <w:tblStyle w:val="3"/>
        <w:tblW w:w="91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992"/>
        <w:gridCol w:w="2268"/>
        <w:gridCol w:w="2041"/>
        <w:gridCol w:w="2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住宿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（单间/标间）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line="500" w:lineRule="exact"/>
      </w:pPr>
      <w:r>
        <w:rPr>
          <w:rFonts w:hint="eastAsia" w:ascii="仿宋_GB2312" w:hAnsi="仿宋_GB2312" w:eastAsia="仿宋_GB2312" w:cs="仿宋_GB2312"/>
          <w:sz w:val="30"/>
          <w:szCs w:val="30"/>
        </w:rPr>
        <w:t>注：请于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日前将本回执发邮件至</w:t>
      </w:r>
      <w:r>
        <w:rPr>
          <w:rFonts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ascii="仿宋_GB2312" w:hAnsi="仿宋_GB2312" w:eastAsia="仿宋_GB2312" w:cs="仿宋_GB2312"/>
          <w:sz w:val="30"/>
          <w:szCs w:val="30"/>
        </w:rPr>
        <w:instrText xml:space="preserve"> HYPERLINK "mailto:mjh@ccera.com.cn" </w:instrText>
      </w:r>
      <w:r>
        <w:rPr>
          <w:rFonts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ascii="仿宋_GB2312" w:hAnsi="仿宋_GB2312" w:eastAsia="仿宋_GB2312" w:cs="仿宋_GB2312"/>
          <w:sz w:val="30"/>
          <w:szCs w:val="30"/>
        </w:rPr>
        <w:t>mjh@ccera.com.cn</w:t>
      </w:r>
      <w:r>
        <w:rPr>
          <w:rFonts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4890064E"/>
    <w:rsid w:val="489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2023-07-19T09:53:00Z</dcterms:created>
  <dc:creator>litchi</dc:creator>
  <cp:lastModifiedBy>litchi</cp:lastModifiedBy>
  <dcterms:modified xsi:type="dcterms:W3CDTF">2023-07-19T09:54:10Z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1DAD611E45B544F1A7ADBC07854077EE_11</vt:lpwstr>
  </property>
</Properties>
</file>